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4"/>
        <w:gridCol w:w="1417"/>
        <w:gridCol w:w="4394"/>
      </w:tblGrid>
      <w:tr w:rsidR="00A53B0E" w:rsidRPr="0096691E" w:rsidTr="00B1105F">
        <w:trPr>
          <w:trHeight w:val="1699"/>
        </w:trPr>
        <w:tc>
          <w:tcPr>
            <w:tcW w:w="4254" w:type="dxa"/>
            <w:shd w:val="clear" w:color="auto" w:fill="auto"/>
          </w:tcPr>
          <w:p w:rsidR="00A53B0E" w:rsidRPr="0096691E" w:rsidRDefault="00A53B0E" w:rsidP="004D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«ҚАЗАҚСТАН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РЕСПУБЛИКАСЫ</w:t>
            </w:r>
          </w:p>
          <w:p w:rsidR="00A53B0E" w:rsidRDefault="00A53B0E" w:rsidP="004D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ҰЛТТЫҚ ЭКОНОМИКА</w:t>
            </w:r>
            <w:r w:rsidRPr="00B21AB7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МИНИСТРЛІГІ»</w:t>
            </w:r>
          </w:p>
          <w:p w:rsidR="00A53B0E" w:rsidRPr="0096691E" w:rsidRDefault="00A53B0E" w:rsidP="004D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МЕМЛЕКЕТТІК МЕКЕМЕСІ</w:t>
            </w:r>
          </w:p>
        </w:tc>
        <w:tc>
          <w:tcPr>
            <w:tcW w:w="1417" w:type="dxa"/>
            <w:shd w:val="clear" w:color="auto" w:fill="auto"/>
            <w:hideMark/>
          </w:tcPr>
          <w:p w:rsidR="00A53B0E" w:rsidRPr="0096691E" w:rsidRDefault="00A53B0E" w:rsidP="004D04B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  <w:r w:rsidRPr="0096691E">
              <w:rPr>
                <w:rFonts w:ascii="Calibri" w:eastAsia="Times New Roman" w:hAnsi="Calibri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AED0CCC" wp14:editId="5310C5ED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847725" cy="906145"/>
                  <wp:effectExtent l="0" t="0" r="9525" b="8255"/>
                  <wp:wrapThrough wrapText="bothSides">
                    <wp:wrapPolygon edited="0">
                      <wp:start x="6796" y="0"/>
                      <wp:lineTo x="3398" y="1362"/>
                      <wp:lineTo x="0" y="5449"/>
                      <wp:lineTo x="0" y="17256"/>
                      <wp:lineTo x="3883" y="21343"/>
                      <wp:lineTo x="6796" y="21343"/>
                      <wp:lineTo x="14562" y="21343"/>
                      <wp:lineTo x="17474" y="21343"/>
                      <wp:lineTo x="21357" y="17256"/>
                      <wp:lineTo x="21357" y="5449"/>
                      <wp:lineTo x="17960" y="1362"/>
                      <wp:lineTo x="14562" y="0"/>
                      <wp:lineTo x="6796" y="0"/>
                    </wp:wrapPolygon>
                  </wp:wrapThrough>
                  <wp:docPr id="3" name="Рисунок 3" descr="Описание: 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shd w:val="clear" w:color="auto" w:fill="auto"/>
          </w:tcPr>
          <w:p w:rsidR="00A53B0E" w:rsidRPr="0096691E" w:rsidRDefault="00A53B0E" w:rsidP="004D04B5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:rsidR="00A53B0E" w:rsidRPr="0096691E" w:rsidRDefault="00A53B0E" w:rsidP="004D04B5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«МИНИСТЕРСТВО 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НАЦИОНАЛЬНОЙ ЭКОНОМИКИ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РЕСПУБЛИКИ КАЗАХСТАН»</w:t>
            </w:r>
          </w:p>
        </w:tc>
      </w:tr>
      <w:tr w:rsidR="00A53B0E" w:rsidRPr="0096691E" w:rsidTr="00B1105F">
        <w:trPr>
          <w:trHeight w:val="616"/>
        </w:trPr>
        <w:tc>
          <w:tcPr>
            <w:tcW w:w="4254" w:type="dxa"/>
            <w:shd w:val="clear" w:color="auto" w:fill="auto"/>
          </w:tcPr>
          <w:p w:rsidR="00A53B0E" w:rsidRPr="0096691E" w:rsidRDefault="00A53B0E" w:rsidP="004D04B5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Астана қаласы, «Есіл» ауданы, Мәңгілік Ел даңғылы,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8-ғимарат, тел.: +7 (7172) 74-37-53, 74-38-01</w:t>
            </w:r>
          </w:p>
          <w:p w:rsidR="00A53B0E" w:rsidRPr="0096691E" w:rsidRDefault="00A53B0E" w:rsidP="004D04B5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  <w:p w:rsidR="00A53B0E" w:rsidRPr="0096691E" w:rsidRDefault="00A53B0E" w:rsidP="004D04B5">
            <w:pPr>
              <w:tabs>
                <w:tab w:val="left" w:pos="2821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4"/>
                <w:lang w:val="kk-KZ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53B0E" w:rsidRPr="0096691E" w:rsidRDefault="00A53B0E" w:rsidP="004D04B5">
            <w:pPr>
              <w:spacing w:after="0" w:line="240" w:lineRule="auto"/>
              <w:ind w:right="-251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53B0E" w:rsidRPr="0096691E" w:rsidRDefault="00A53B0E" w:rsidP="004D04B5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город Астана, район «Есиль», проспект Мәңгілік Ел,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  <w:t xml:space="preserve"> </w:t>
            </w:r>
          </w:p>
          <w:p w:rsidR="00A53B0E" w:rsidRPr="00926B57" w:rsidRDefault="00A53B0E" w:rsidP="004D04B5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здание 8, тел.: +7 (7172) 74-37-53, 74-38-01</w:t>
            </w:r>
          </w:p>
          <w:p w:rsidR="00A53B0E" w:rsidRPr="0096691E" w:rsidRDefault="00A53B0E" w:rsidP="004D04B5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</w:tc>
      </w:tr>
      <w:tr w:rsidR="00A53B0E" w:rsidRPr="0096691E" w:rsidTr="00B1105F">
        <w:trPr>
          <w:trHeight w:val="264"/>
        </w:trPr>
        <w:tc>
          <w:tcPr>
            <w:tcW w:w="4254" w:type="dxa"/>
            <w:shd w:val="clear" w:color="auto" w:fill="auto"/>
          </w:tcPr>
          <w:p w:rsidR="00A53B0E" w:rsidRDefault="00A53B0E" w:rsidP="004D04B5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</w:p>
          <w:p w:rsidR="00A53B0E" w:rsidRDefault="00A53B0E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</w:t>
            </w:r>
            <w:r w:rsidR="00B1105F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24"/>
                <w:lang w:eastAsia="ru-RU"/>
              </w:rPr>
              <w:t>№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</w:t>
            </w:r>
          </w:p>
          <w:p w:rsidR="00B1105F" w:rsidRDefault="00B1105F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______________________________</w:t>
            </w:r>
          </w:p>
          <w:p w:rsidR="00A53B0E" w:rsidRPr="00A53B0E" w:rsidRDefault="00A53B0E" w:rsidP="00B11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53B0E" w:rsidRPr="0096691E" w:rsidRDefault="00A53B0E" w:rsidP="004D0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  <w:p w:rsidR="00A53B0E" w:rsidRPr="0096691E" w:rsidRDefault="00A53B0E" w:rsidP="004D0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53B0E" w:rsidRPr="0096691E" w:rsidRDefault="00A53B0E" w:rsidP="004D0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18"/>
                <w:szCs w:val="24"/>
                <w:lang w:val="kk-KZ" w:eastAsia="ru-RU"/>
              </w:rPr>
            </w:pPr>
          </w:p>
        </w:tc>
      </w:tr>
    </w:tbl>
    <w:p w:rsidR="00003867" w:rsidRPr="00003867" w:rsidRDefault="00003867" w:rsidP="0066516E">
      <w:pPr>
        <w:pStyle w:val="aa"/>
        <w:ind w:left="5103"/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  <w:r w:rsidRPr="00003867">
        <w:rPr>
          <w:rFonts w:ascii="Times New Roman" w:eastAsia="Times New Roman" w:hAnsi="Times New Roman"/>
          <w:b/>
          <w:sz w:val="28"/>
          <w:szCs w:val="28"/>
          <w:lang w:val="kk-KZ"/>
        </w:rPr>
        <w:t>Қазақстан Республикасының Ұлттық экономика министрлігінің</w:t>
      </w:r>
    </w:p>
    <w:p w:rsidR="00D83CB3" w:rsidRDefault="0066516E" w:rsidP="0066516E">
      <w:pPr>
        <w:pStyle w:val="aa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</w:t>
      </w:r>
      <w:r w:rsidR="00003867" w:rsidRPr="00003867">
        <w:rPr>
          <w:rFonts w:ascii="Times New Roman" w:eastAsia="Times New Roman" w:hAnsi="Times New Roman"/>
          <w:b/>
          <w:sz w:val="28"/>
          <w:szCs w:val="28"/>
          <w:lang w:val="kk-KZ"/>
        </w:rPr>
        <w:t>Қоғамдық кеңес мүшелері</w:t>
      </w:r>
      <w:r w:rsidR="00003867">
        <w:rPr>
          <w:rFonts w:ascii="Times New Roman" w:eastAsia="Times New Roman" w:hAnsi="Times New Roman"/>
          <w:b/>
          <w:sz w:val="28"/>
          <w:szCs w:val="28"/>
          <w:lang w:val="kk-KZ"/>
        </w:rPr>
        <w:t>не</w:t>
      </w:r>
    </w:p>
    <w:p w:rsidR="0066516E" w:rsidRDefault="0066516E" w:rsidP="0066516E">
      <w:pPr>
        <w:pStyle w:val="aa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66516E" w:rsidRDefault="0066516E" w:rsidP="0066516E">
      <w:pPr>
        <w:pStyle w:val="aa"/>
        <w:ind w:firstLine="5245"/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>Аккредиттелген ұйымдарға</w:t>
      </w:r>
    </w:p>
    <w:p w:rsidR="0066516E" w:rsidRPr="000E5CB7" w:rsidRDefault="0066516E" w:rsidP="0066516E">
      <w:pPr>
        <w:pStyle w:val="aa"/>
        <w:ind w:firstLine="5245"/>
        <w:jc w:val="center"/>
        <w:rPr>
          <w:rFonts w:ascii="Times New Roman" w:eastAsia="Times New Roman" w:hAnsi="Times New Roman"/>
          <w:i/>
          <w:sz w:val="24"/>
          <w:szCs w:val="28"/>
          <w:lang w:val="kk-KZ"/>
        </w:rPr>
      </w:pPr>
      <w:r w:rsidRPr="000E5CB7">
        <w:rPr>
          <w:rFonts w:ascii="Times New Roman" w:eastAsia="Times New Roman" w:hAnsi="Times New Roman"/>
          <w:i/>
          <w:sz w:val="24"/>
          <w:szCs w:val="28"/>
          <w:lang w:val="kk-KZ"/>
        </w:rPr>
        <w:t>(тізім бойынша)</w:t>
      </w:r>
    </w:p>
    <w:p w:rsidR="00003867" w:rsidRPr="00D83CB3" w:rsidRDefault="00003867" w:rsidP="00005410">
      <w:pPr>
        <w:pStyle w:val="aa"/>
        <w:rPr>
          <w:rFonts w:ascii="Times New Roman" w:hAnsi="Times New Roman"/>
          <w:b/>
          <w:sz w:val="28"/>
          <w:lang w:val="kk-KZ"/>
        </w:rPr>
      </w:pPr>
    </w:p>
    <w:p w:rsidR="00D83CB3" w:rsidRPr="00005410" w:rsidRDefault="00D83CB3" w:rsidP="000054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83CB3">
        <w:rPr>
          <w:rFonts w:ascii="Times New Roman" w:hAnsi="Times New Roman" w:cs="Times New Roman"/>
          <w:sz w:val="28"/>
          <w:szCs w:val="28"/>
          <w:lang w:val="kk-KZ"/>
        </w:rPr>
        <w:t>ҚР Ұлттық экономика министрлігі</w:t>
      </w:r>
      <w:r w:rsidR="0000386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05410" w:rsidRPr="00005410">
        <w:rPr>
          <w:rFonts w:ascii="Times New Roman" w:hAnsi="Times New Roman" w:cs="Times New Roman"/>
          <w:color w:val="000000"/>
          <w:sz w:val="28"/>
          <w:szCs w:val="28"/>
          <w:lang w:val="kk-KZ"/>
        </w:rPr>
        <w:t>«Мемлекеттік-жекешелік әріптестік жобаларын, оның ішінде концессиялық жобаларды консультациялық сүйемелдеу бойынша көрсетілетін қызметтер құнын айқындау әдістемесін бекіту туралы» Қазақстан Республикасы Премьер-Министрінің орынбасары – Ұлттық экономика мин</w:t>
      </w:r>
      <w:r w:rsidR="00005410">
        <w:rPr>
          <w:rFonts w:ascii="Times New Roman" w:hAnsi="Times New Roman" w:cs="Times New Roman"/>
          <w:color w:val="000000"/>
          <w:sz w:val="28"/>
          <w:szCs w:val="28"/>
          <w:lang w:val="kk-KZ"/>
        </w:rPr>
        <w:t>истрінің 2025 жылғы 30 мамырдағы №</w:t>
      </w:r>
      <w:r w:rsidR="00005410" w:rsidRPr="0000541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47 бұйрығына өзгерістер енгізу туралы» </w:t>
      </w:r>
      <w:r w:rsidR="003A6F5A">
        <w:rPr>
          <w:rFonts w:ascii="Times New Roman" w:hAnsi="Times New Roman" w:cs="Times New Roman"/>
          <w:sz w:val="28"/>
          <w:szCs w:val="28"/>
          <w:lang w:val="kk-KZ"/>
        </w:rPr>
        <w:t>бұйрық</w:t>
      </w:r>
      <w:bookmarkStart w:id="0" w:name="_GoBack"/>
      <w:bookmarkEnd w:id="0"/>
      <w:r w:rsidR="003A6F5A">
        <w:rPr>
          <w:rFonts w:ascii="Times New Roman" w:hAnsi="Times New Roman" w:cs="Times New Roman"/>
          <w:sz w:val="28"/>
          <w:szCs w:val="28"/>
          <w:lang w:val="kk-KZ"/>
        </w:rPr>
        <w:t xml:space="preserve"> жобасына</w:t>
      </w:r>
      <w:r w:rsidR="006651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03867">
        <w:rPr>
          <w:rFonts w:ascii="Times New Roman" w:hAnsi="Times New Roman" w:cs="Times New Roman"/>
          <w:sz w:val="28"/>
          <w:szCs w:val="28"/>
          <w:lang w:val="kk-KZ"/>
        </w:rPr>
        <w:t xml:space="preserve">тиісті </w:t>
      </w:r>
      <w:r w:rsidRPr="00D83CB3">
        <w:rPr>
          <w:rFonts w:ascii="Times New Roman" w:hAnsi="Times New Roman" w:cs="Times New Roman"/>
          <w:sz w:val="28"/>
          <w:szCs w:val="28"/>
          <w:lang w:val="kk-KZ"/>
        </w:rPr>
        <w:t xml:space="preserve">сараптама жүргізу </w:t>
      </w:r>
      <w:r w:rsidR="00003867">
        <w:rPr>
          <w:rFonts w:ascii="Times New Roman" w:hAnsi="Times New Roman" w:cs="Times New Roman"/>
          <w:sz w:val="28"/>
          <w:szCs w:val="28"/>
          <w:lang w:val="kk-KZ"/>
        </w:rPr>
        <w:t>және келісу үшін</w:t>
      </w:r>
      <w:r w:rsidRPr="00D83CB3">
        <w:rPr>
          <w:rFonts w:ascii="Times New Roman" w:hAnsi="Times New Roman" w:cs="Times New Roman"/>
          <w:sz w:val="28"/>
          <w:szCs w:val="28"/>
          <w:lang w:val="kk-KZ"/>
        </w:rPr>
        <w:t xml:space="preserve"> жолдайды. </w:t>
      </w:r>
    </w:p>
    <w:p w:rsidR="00D83CB3" w:rsidRPr="002A711D" w:rsidRDefault="00D83CB3" w:rsidP="00D83CB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lang w:val="kk-KZ"/>
        </w:rPr>
      </w:pPr>
    </w:p>
    <w:p w:rsidR="00D83CB3" w:rsidRPr="00D83CB3" w:rsidRDefault="00D83CB3" w:rsidP="00D83CB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83CB3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Қосымша: </w:t>
      </w:r>
      <w:r w:rsidRPr="00D83CB3">
        <w:rPr>
          <w:rFonts w:ascii="Times New Roman" w:hAnsi="Times New Roman" w:cs="Times New Roman"/>
          <w:i/>
          <w:sz w:val="28"/>
          <w:szCs w:val="28"/>
        </w:rPr>
        <w:t>__</w:t>
      </w:r>
      <w:r w:rsidRPr="00D83CB3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парақта.</w:t>
      </w:r>
    </w:p>
    <w:p w:rsidR="00D83CB3" w:rsidRPr="00D83CB3" w:rsidRDefault="00D83CB3" w:rsidP="00D83CB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C58D3" w:rsidRPr="00DC58D3" w:rsidRDefault="00DC58D3" w:rsidP="00DC58D3">
      <w:pPr>
        <w:pStyle w:val="aa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D47EAC" w:rsidRPr="00005410" w:rsidRDefault="001A752F" w:rsidP="00005410">
      <w:pPr>
        <w:pStyle w:val="aa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AC3E7F">
        <w:rPr>
          <w:rFonts w:ascii="Times New Roman" w:hAnsi="Times New Roman"/>
          <w:b/>
          <w:sz w:val="28"/>
          <w:szCs w:val="28"/>
        </w:rPr>
        <w:t>ице-министр</w:t>
      </w:r>
      <w:r w:rsidR="00005410">
        <w:rPr>
          <w:rFonts w:ascii="Times New Roman" w:hAnsi="Times New Roman"/>
          <w:b/>
          <w:sz w:val="28"/>
          <w:szCs w:val="28"/>
          <w:lang w:val="kk-KZ"/>
        </w:rPr>
        <w:tab/>
      </w:r>
      <w:r w:rsidR="00005410">
        <w:rPr>
          <w:rFonts w:ascii="Times New Roman" w:hAnsi="Times New Roman"/>
          <w:b/>
          <w:sz w:val="28"/>
          <w:szCs w:val="28"/>
          <w:lang w:val="kk-KZ"/>
        </w:rPr>
        <w:tab/>
      </w:r>
      <w:r w:rsidR="00005410">
        <w:rPr>
          <w:rFonts w:ascii="Times New Roman" w:hAnsi="Times New Roman"/>
          <w:b/>
          <w:sz w:val="28"/>
          <w:szCs w:val="28"/>
          <w:lang w:val="kk-KZ"/>
        </w:rPr>
        <w:tab/>
      </w:r>
      <w:r w:rsidR="00005410">
        <w:rPr>
          <w:rFonts w:ascii="Times New Roman" w:hAnsi="Times New Roman"/>
          <w:b/>
          <w:sz w:val="28"/>
          <w:szCs w:val="28"/>
          <w:lang w:val="kk-KZ"/>
        </w:rPr>
        <w:tab/>
      </w:r>
      <w:r w:rsidR="00005410">
        <w:rPr>
          <w:rFonts w:ascii="Times New Roman" w:hAnsi="Times New Roman"/>
          <w:b/>
          <w:sz w:val="28"/>
          <w:szCs w:val="28"/>
          <w:lang w:val="kk-KZ"/>
        </w:rPr>
        <w:tab/>
      </w:r>
      <w:r w:rsidR="00005410">
        <w:rPr>
          <w:rFonts w:ascii="Times New Roman" w:hAnsi="Times New Roman"/>
          <w:b/>
          <w:sz w:val="28"/>
          <w:szCs w:val="28"/>
          <w:lang w:val="kk-KZ"/>
        </w:rPr>
        <w:tab/>
      </w:r>
      <w:r w:rsidR="00005410">
        <w:rPr>
          <w:rFonts w:ascii="Times New Roman" w:hAnsi="Times New Roman"/>
          <w:b/>
          <w:sz w:val="28"/>
          <w:szCs w:val="28"/>
          <w:lang w:val="kk-KZ"/>
        </w:rPr>
        <w:tab/>
        <w:t xml:space="preserve">   </w:t>
      </w:r>
      <w:r w:rsidR="00DB52AF">
        <w:rPr>
          <w:rFonts w:ascii="Times New Roman" w:hAnsi="Times New Roman"/>
          <w:b/>
          <w:sz w:val="28"/>
          <w:szCs w:val="28"/>
          <w:lang w:val="kk-KZ"/>
        </w:rPr>
        <w:t>А</w:t>
      </w:r>
      <w:r w:rsidR="006E01FD">
        <w:rPr>
          <w:rFonts w:ascii="Times New Roman" w:hAnsi="Times New Roman"/>
          <w:b/>
          <w:sz w:val="28"/>
          <w:szCs w:val="28"/>
        </w:rPr>
        <w:t>.</w:t>
      </w:r>
      <w:r w:rsidR="006E01FD">
        <w:rPr>
          <w:rFonts w:ascii="Times New Roman" w:hAnsi="Times New Roman"/>
          <w:b/>
          <w:sz w:val="28"/>
          <w:szCs w:val="28"/>
          <w:lang w:val="kk-KZ"/>
        </w:rPr>
        <w:t xml:space="preserve"> Қасенов</w:t>
      </w:r>
    </w:p>
    <w:sectPr w:rsidR="00D47EAC" w:rsidRPr="00005410" w:rsidSect="00AD3D62"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FFD" w:rsidRDefault="003F3FFD" w:rsidP="00AC05BA">
      <w:pPr>
        <w:spacing w:after="0" w:line="240" w:lineRule="auto"/>
      </w:pPr>
      <w:r>
        <w:separator/>
      </w:r>
    </w:p>
  </w:endnote>
  <w:endnote w:type="continuationSeparator" w:id="0">
    <w:p w:rsidR="003F3FFD" w:rsidRDefault="003F3FFD" w:rsidP="00AC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1C2" w:rsidRPr="00005410" w:rsidRDefault="008D61C2" w:rsidP="008D61C2">
    <w:pPr>
      <w:spacing w:after="0" w:line="240" w:lineRule="auto"/>
      <w:ind w:firstLine="709"/>
      <w:jc w:val="both"/>
      <w:rPr>
        <w:rFonts w:ascii="Times New Roman" w:hAnsi="Times New Roman" w:cs="Times New Roman"/>
        <w:i/>
        <w:color w:val="000000"/>
        <w:spacing w:val="2"/>
        <w:sz w:val="20"/>
        <w:szCs w:val="20"/>
        <w:shd w:val="clear" w:color="auto" w:fill="FFFFFF"/>
      </w:rPr>
    </w:pPr>
    <w:r w:rsidRPr="00005410">
      <w:rPr>
        <w:rFonts w:ascii="Times New Roman" w:hAnsi="Times New Roman" w:cs="Times New Roman"/>
        <w:i/>
        <w:color w:val="000000"/>
        <w:spacing w:val="2"/>
        <w:sz w:val="20"/>
        <w:szCs w:val="20"/>
        <w:shd w:val="clear" w:color="auto" w:fill="FFFFFF"/>
        <w:lang w:val="kk-KZ"/>
      </w:rPr>
      <w:t>Орынд.:</w:t>
    </w:r>
    <w:r w:rsidR="006E01FD" w:rsidRPr="00005410">
      <w:rPr>
        <w:rFonts w:ascii="Times New Roman" w:hAnsi="Times New Roman" w:cs="Times New Roman"/>
        <w:i/>
        <w:color w:val="000000"/>
        <w:spacing w:val="2"/>
        <w:sz w:val="20"/>
        <w:szCs w:val="20"/>
        <w:shd w:val="clear" w:color="auto" w:fill="FFFFFF"/>
        <w:lang w:val="kk-KZ"/>
      </w:rPr>
      <w:t>Али Азимбай</w:t>
    </w:r>
  </w:p>
  <w:p w:rsidR="008D61C2" w:rsidRPr="00005410" w:rsidRDefault="008D61C2" w:rsidP="00005410">
    <w:pPr>
      <w:spacing w:after="0" w:line="240" w:lineRule="auto"/>
      <w:ind w:firstLine="709"/>
      <w:jc w:val="both"/>
      <w:rPr>
        <w:rFonts w:ascii="Times New Roman" w:hAnsi="Times New Roman" w:cs="Times New Roman"/>
        <w:i/>
        <w:color w:val="000000"/>
        <w:spacing w:val="2"/>
        <w:sz w:val="20"/>
        <w:szCs w:val="20"/>
        <w:shd w:val="clear" w:color="auto" w:fill="FFFFFF"/>
        <w:lang w:val="kk-KZ"/>
      </w:rPr>
    </w:pPr>
    <w:r w:rsidRPr="00005410">
      <w:rPr>
        <w:rFonts w:ascii="Times New Roman" w:hAnsi="Times New Roman" w:cs="Times New Roman"/>
        <w:i/>
        <w:color w:val="000000"/>
        <w:spacing w:val="2"/>
        <w:sz w:val="20"/>
        <w:szCs w:val="20"/>
        <w:shd w:val="clear" w:color="auto" w:fill="FFFFFF"/>
        <w:lang w:val="kk-KZ"/>
      </w:rPr>
      <w:t>Тел.: 74-37-</w:t>
    </w:r>
    <w:r w:rsidR="006E01FD" w:rsidRPr="00005410">
      <w:rPr>
        <w:rFonts w:ascii="Times New Roman" w:hAnsi="Times New Roman" w:cs="Times New Roman"/>
        <w:i/>
        <w:color w:val="000000"/>
        <w:spacing w:val="2"/>
        <w:sz w:val="20"/>
        <w:szCs w:val="20"/>
        <w:shd w:val="clear" w:color="auto" w:fill="FFFFFF"/>
        <w:lang w:val="kk-KZ"/>
      </w:rPr>
      <w:t>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FFD" w:rsidRDefault="003F3FFD" w:rsidP="00AC05BA">
      <w:pPr>
        <w:spacing w:after="0" w:line="240" w:lineRule="auto"/>
      </w:pPr>
      <w:r>
        <w:separator/>
      </w:r>
    </w:p>
  </w:footnote>
  <w:footnote w:type="continuationSeparator" w:id="0">
    <w:p w:rsidR="003F3FFD" w:rsidRDefault="003F3FFD" w:rsidP="00AC05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BA"/>
    <w:rsid w:val="00003867"/>
    <w:rsid w:val="00005410"/>
    <w:rsid w:val="00056E79"/>
    <w:rsid w:val="00075DFA"/>
    <w:rsid w:val="000C030E"/>
    <w:rsid w:val="000C5677"/>
    <w:rsid w:val="000E5CB7"/>
    <w:rsid w:val="000F0B40"/>
    <w:rsid w:val="001033A6"/>
    <w:rsid w:val="00107801"/>
    <w:rsid w:val="00120081"/>
    <w:rsid w:val="00140C4A"/>
    <w:rsid w:val="00193F2F"/>
    <w:rsid w:val="00194A58"/>
    <w:rsid w:val="001A752F"/>
    <w:rsid w:val="001C4579"/>
    <w:rsid w:val="001D5A25"/>
    <w:rsid w:val="001E50B0"/>
    <w:rsid w:val="002032D6"/>
    <w:rsid w:val="00212521"/>
    <w:rsid w:val="00223F74"/>
    <w:rsid w:val="002423FE"/>
    <w:rsid w:val="002817DA"/>
    <w:rsid w:val="002A2F72"/>
    <w:rsid w:val="002A340E"/>
    <w:rsid w:val="002A711D"/>
    <w:rsid w:val="002B1E11"/>
    <w:rsid w:val="002E0023"/>
    <w:rsid w:val="002F7343"/>
    <w:rsid w:val="00304CFF"/>
    <w:rsid w:val="0030672F"/>
    <w:rsid w:val="00307935"/>
    <w:rsid w:val="003507B8"/>
    <w:rsid w:val="00350E70"/>
    <w:rsid w:val="00361B7A"/>
    <w:rsid w:val="00367EB2"/>
    <w:rsid w:val="00371289"/>
    <w:rsid w:val="0039684D"/>
    <w:rsid w:val="003A6F5A"/>
    <w:rsid w:val="003B6F94"/>
    <w:rsid w:val="003E4CEF"/>
    <w:rsid w:val="003F3FFD"/>
    <w:rsid w:val="003F75B1"/>
    <w:rsid w:val="00400788"/>
    <w:rsid w:val="00436EB4"/>
    <w:rsid w:val="004B498A"/>
    <w:rsid w:val="004B4EB3"/>
    <w:rsid w:val="004D04B5"/>
    <w:rsid w:val="004E1489"/>
    <w:rsid w:val="005253BC"/>
    <w:rsid w:val="0054110E"/>
    <w:rsid w:val="005A09CF"/>
    <w:rsid w:val="005A4794"/>
    <w:rsid w:val="005C1C8E"/>
    <w:rsid w:val="005C336C"/>
    <w:rsid w:val="005D437C"/>
    <w:rsid w:val="005F5C14"/>
    <w:rsid w:val="00620A15"/>
    <w:rsid w:val="006305B9"/>
    <w:rsid w:val="006562FB"/>
    <w:rsid w:val="0066516E"/>
    <w:rsid w:val="00677650"/>
    <w:rsid w:val="006C09C5"/>
    <w:rsid w:val="006E01FD"/>
    <w:rsid w:val="00712EFE"/>
    <w:rsid w:val="00743CF2"/>
    <w:rsid w:val="007476EF"/>
    <w:rsid w:val="00770296"/>
    <w:rsid w:val="007A377F"/>
    <w:rsid w:val="007A7E6E"/>
    <w:rsid w:val="007B09EB"/>
    <w:rsid w:val="008079B4"/>
    <w:rsid w:val="0083497F"/>
    <w:rsid w:val="00842F10"/>
    <w:rsid w:val="00850D4B"/>
    <w:rsid w:val="00851FB6"/>
    <w:rsid w:val="00854640"/>
    <w:rsid w:val="00897FDB"/>
    <w:rsid w:val="008D17E1"/>
    <w:rsid w:val="008D61C2"/>
    <w:rsid w:val="00903668"/>
    <w:rsid w:val="00917071"/>
    <w:rsid w:val="00926B57"/>
    <w:rsid w:val="009270C6"/>
    <w:rsid w:val="009337D9"/>
    <w:rsid w:val="009618D0"/>
    <w:rsid w:val="0096691E"/>
    <w:rsid w:val="00977274"/>
    <w:rsid w:val="00991F43"/>
    <w:rsid w:val="009A164C"/>
    <w:rsid w:val="009D4AC9"/>
    <w:rsid w:val="009D6FC3"/>
    <w:rsid w:val="00A15FA3"/>
    <w:rsid w:val="00A2155E"/>
    <w:rsid w:val="00A228F1"/>
    <w:rsid w:val="00A36371"/>
    <w:rsid w:val="00A53B0E"/>
    <w:rsid w:val="00A96F8B"/>
    <w:rsid w:val="00AA17E6"/>
    <w:rsid w:val="00AA58DD"/>
    <w:rsid w:val="00AA6C17"/>
    <w:rsid w:val="00AA7E4C"/>
    <w:rsid w:val="00AC05BA"/>
    <w:rsid w:val="00AC3E7F"/>
    <w:rsid w:val="00AC7703"/>
    <w:rsid w:val="00AD3D62"/>
    <w:rsid w:val="00AD7DFF"/>
    <w:rsid w:val="00AF3155"/>
    <w:rsid w:val="00B1105F"/>
    <w:rsid w:val="00B16027"/>
    <w:rsid w:val="00B21AB7"/>
    <w:rsid w:val="00B3518D"/>
    <w:rsid w:val="00B979D5"/>
    <w:rsid w:val="00C23E8A"/>
    <w:rsid w:val="00C30587"/>
    <w:rsid w:val="00C32312"/>
    <w:rsid w:val="00C423D0"/>
    <w:rsid w:val="00C43329"/>
    <w:rsid w:val="00C8446B"/>
    <w:rsid w:val="00C917FA"/>
    <w:rsid w:val="00CA6D3C"/>
    <w:rsid w:val="00CB303E"/>
    <w:rsid w:val="00CD1E8A"/>
    <w:rsid w:val="00CD22E6"/>
    <w:rsid w:val="00D07D63"/>
    <w:rsid w:val="00D47EAC"/>
    <w:rsid w:val="00D775DF"/>
    <w:rsid w:val="00D83CB3"/>
    <w:rsid w:val="00DB52AF"/>
    <w:rsid w:val="00DC58D3"/>
    <w:rsid w:val="00DC71E9"/>
    <w:rsid w:val="00DD5544"/>
    <w:rsid w:val="00DF5D8E"/>
    <w:rsid w:val="00E00248"/>
    <w:rsid w:val="00E06722"/>
    <w:rsid w:val="00E135FA"/>
    <w:rsid w:val="00E23877"/>
    <w:rsid w:val="00E31F59"/>
    <w:rsid w:val="00E52F0C"/>
    <w:rsid w:val="00EA0F2A"/>
    <w:rsid w:val="00EB20F7"/>
    <w:rsid w:val="00EB3844"/>
    <w:rsid w:val="00EC6518"/>
    <w:rsid w:val="00ED3AB2"/>
    <w:rsid w:val="00ED7F70"/>
    <w:rsid w:val="00F27CD1"/>
    <w:rsid w:val="00F764F6"/>
    <w:rsid w:val="00F84AFE"/>
    <w:rsid w:val="00F94C3F"/>
    <w:rsid w:val="00FA5690"/>
    <w:rsid w:val="00FD248E"/>
    <w:rsid w:val="00FE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C70E0C-F91E-49DE-A41E-94FE460E7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5BA"/>
  </w:style>
  <w:style w:type="paragraph" w:styleId="a5">
    <w:name w:val="footer"/>
    <w:basedOn w:val="a"/>
    <w:link w:val="a6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5BA"/>
  </w:style>
  <w:style w:type="table" w:styleId="a7">
    <w:name w:val="Table Grid"/>
    <w:basedOn w:val="a1"/>
    <w:uiPriority w:val="39"/>
    <w:rsid w:val="00AC0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91E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DC58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Али Азимбай</cp:lastModifiedBy>
  <cp:revision>14</cp:revision>
  <cp:lastPrinted>2025-10-14T09:49:00Z</cp:lastPrinted>
  <dcterms:created xsi:type="dcterms:W3CDTF">2025-10-14T09:46:00Z</dcterms:created>
  <dcterms:modified xsi:type="dcterms:W3CDTF">2026-06-03T14:10:00Z</dcterms:modified>
</cp:coreProperties>
</file>